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BB" w:rsidRDefault="00510908" w:rsidP="0031297A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 xml:space="preserve"> </w:t>
      </w:r>
      <w:proofErr w:type="gramStart"/>
      <w:r w:rsidR="009518D7" w:rsidRPr="0031297A">
        <w:rPr>
          <w:b/>
          <w:sz w:val="32"/>
          <w:szCs w:val="32"/>
          <w:u w:val="single"/>
        </w:rPr>
        <w:t>KRITERIA O  PŘIJETÍ</w:t>
      </w:r>
      <w:proofErr w:type="gramEnd"/>
      <w:r w:rsidR="009518D7" w:rsidRPr="0031297A">
        <w:rPr>
          <w:b/>
          <w:sz w:val="32"/>
          <w:szCs w:val="32"/>
          <w:u w:val="single"/>
        </w:rPr>
        <w:t xml:space="preserve"> </w:t>
      </w:r>
      <w:r w:rsidR="00CA6AB7">
        <w:rPr>
          <w:b/>
          <w:sz w:val="32"/>
          <w:szCs w:val="32"/>
          <w:u w:val="single"/>
        </w:rPr>
        <w:t>ŽÁKA</w:t>
      </w:r>
      <w:r w:rsidR="009518D7" w:rsidRPr="0031297A">
        <w:rPr>
          <w:b/>
          <w:sz w:val="32"/>
          <w:szCs w:val="32"/>
          <w:u w:val="single"/>
        </w:rPr>
        <w:t xml:space="preserve"> DO ŠKOLNÍ DRUŽINY</w:t>
      </w:r>
    </w:p>
    <w:p w:rsidR="003D015E" w:rsidRPr="003D015E" w:rsidRDefault="003D015E" w:rsidP="003D01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015E">
        <w:rPr>
          <w:rFonts w:ascii="Times New Roman" w:hAnsi="Times New Roman" w:cs="Times New Roman"/>
          <w:b/>
          <w:sz w:val="24"/>
          <w:szCs w:val="24"/>
          <w:u w:val="single"/>
        </w:rPr>
        <w:t>ZÁKLADNÍ ŠKOLY A MATEŘSKÉ ŠKOLY LIBCHAVY</w:t>
      </w:r>
    </w:p>
    <w:p w:rsidR="003D015E" w:rsidRPr="0031297A" w:rsidRDefault="003D015E" w:rsidP="0031297A">
      <w:pPr>
        <w:jc w:val="center"/>
        <w:rPr>
          <w:b/>
          <w:sz w:val="32"/>
          <w:szCs w:val="32"/>
          <w:u w:val="single"/>
        </w:rPr>
      </w:pPr>
    </w:p>
    <w:p w:rsidR="009518D7" w:rsidRDefault="009518D7">
      <w:r>
        <w:t xml:space="preserve">V souladu se zákonem č. 561/2004 sb. (Školský zákon) a s ohledem na kapacitu školní družiny, stanovuje ředitelka školy kritéria pro přijímání žáků do školní </w:t>
      </w:r>
      <w:proofErr w:type="gramStart"/>
      <w:r>
        <w:t>družiny  (dále</w:t>
      </w:r>
      <w:proofErr w:type="gramEnd"/>
      <w:r>
        <w:t xml:space="preserve"> jen ŠD).</w:t>
      </w:r>
    </w:p>
    <w:p w:rsidR="009518D7" w:rsidRPr="003D015E" w:rsidRDefault="009518D7" w:rsidP="003D015E">
      <w:pPr>
        <w:jc w:val="center"/>
        <w:rPr>
          <w:b/>
        </w:rPr>
      </w:pPr>
      <w:r w:rsidRPr="003D015E">
        <w:rPr>
          <w:b/>
        </w:rPr>
        <w:t>Celková kapacita ŠD na škole je 75 žáků.</w:t>
      </w:r>
    </w:p>
    <w:p w:rsidR="009518D7" w:rsidRDefault="009518D7">
      <w:r>
        <w:t>ŠD se ve své činnosti řídí vyhláškou č. 74/2005 Sb., o zájmovém vzdělávání. Dle §8, odst. (4) ŠD</w:t>
      </w:r>
      <w:r w:rsidR="00BF3499">
        <w:t xml:space="preserve"> organizuje zájmové vzdělávání především pro žáky přihlášené k pravidelné denní docházce.</w:t>
      </w:r>
    </w:p>
    <w:p w:rsidR="00BF3499" w:rsidRDefault="00BF3499">
      <w:r>
        <w:t xml:space="preserve">Dle § 9, dost. (4) se o přijetí účastníka k činnosti ŠD ve formě uvedené v 2 </w:t>
      </w:r>
      <w:proofErr w:type="gramStart"/>
      <w:r>
        <w:t>písm. b) (tj.</w:t>
      </w:r>
      <w:proofErr w:type="gramEnd"/>
      <w:r>
        <w:t xml:space="preserve"> forma s pravidelnou výchovou, vzdělávací a zájmovou činností) rozhoduje na základě písemné přihlášky, její součástí je písemné sdělení zákonných zástupců žáka o rozsahu docházky a způsobu odchodu žáka ze ŠD.</w:t>
      </w:r>
    </w:p>
    <w:p w:rsidR="00BF3499" w:rsidRPr="0031297A" w:rsidRDefault="00BF3499" w:rsidP="0031297A">
      <w:pPr>
        <w:jc w:val="center"/>
        <w:rPr>
          <w:b/>
          <w:sz w:val="32"/>
          <w:szCs w:val="32"/>
          <w:u w:val="single"/>
        </w:rPr>
      </w:pPr>
      <w:r w:rsidRPr="0031297A">
        <w:rPr>
          <w:b/>
          <w:sz w:val="32"/>
          <w:szCs w:val="32"/>
          <w:u w:val="single"/>
        </w:rPr>
        <w:t>Kritéria pro přijetí</w:t>
      </w:r>
    </w:p>
    <w:p w:rsidR="005226C7" w:rsidRDefault="005226C7">
      <w:r>
        <w:t>.  Přijetí do školní družiny není nárokové.</w:t>
      </w:r>
    </w:p>
    <w:p w:rsidR="005226C7" w:rsidRDefault="00294E55">
      <w:r>
        <w:t xml:space="preserve"> . </w:t>
      </w:r>
      <w:r w:rsidR="005226C7">
        <w:t xml:space="preserve">Žáci jsou do školní družiny přijímáni do naplnění kapacity na základě vyplněného zápisního lístku  </w:t>
      </w:r>
    </w:p>
    <w:p w:rsidR="00BF3499" w:rsidRDefault="005226C7">
      <w:r>
        <w:t xml:space="preserve">  odevzdaného nejpozději do 12. června aktuálního školního roku.</w:t>
      </w:r>
    </w:p>
    <w:p w:rsidR="005226C7" w:rsidRDefault="005226C7">
      <w:r>
        <w:t xml:space="preserve">.  Žáci přihlášení od 13. června budou evidováni jako náhradníci a v případě uvolnění kapacity </w:t>
      </w:r>
    </w:p>
    <w:p w:rsidR="005226C7" w:rsidRDefault="00294E55">
      <w:r>
        <w:t xml:space="preserve">  </w:t>
      </w:r>
      <w:r w:rsidR="005226C7">
        <w:t>budou jejich zákonní zástupci informováni vedoucí vychovatelkou.</w:t>
      </w:r>
    </w:p>
    <w:p w:rsidR="00BF3499" w:rsidRDefault="00BF3499">
      <w:r>
        <w:t>. Přednostně budou přijímáni žáci 1., 2., a 3. ročníku.</w:t>
      </w:r>
    </w:p>
    <w:p w:rsidR="00BF3499" w:rsidRDefault="00BF3499">
      <w:r>
        <w:t>. Na doplnění kapacity bude možno přijmout i žáky 4. ročníku (dle počtu bodů).</w:t>
      </w:r>
    </w:p>
    <w:p w:rsidR="000A15DD" w:rsidRDefault="000A15DD" w:rsidP="000A15DD">
      <w:pPr>
        <w:jc w:val="center"/>
        <w:rPr>
          <w:b/>
          <w:sz w:val="28"/>
          <w:szCs w:val="28"/>
        </w:rPr>
      </w:pPr>
      <w:r w:rsidRPr="000A15DD">
        <w:rPr>
          <w:b/>
          <w:sz w:val="28"/>
          <w:szCs w:val="28"/>
        </w:rPr>
        <w:t xml:space="preserve">Ostatní žáci budou přijímáni na základě počtu </w:t>
      </w:r>
      <w:proofErr w:type="gramStart"/>
      <w:r w:rsidRPr="000A15DD">
        <w:rPr>
          <w:b/>
          <w:sz w:val="28"/>
          <w:szCs w:val="28"/>
        </w:rPr>
        <w:t xml:space="preserve">bodů </w:t>
      </w:r>
      <w:r>
        <w:rPr>
          <w:b/>
          <w:sz w:val="28"/>
          <w:szCs w:val="28"/>
        </w:rPr>
        <w:t>:</w:t>
      </w:r>
      <w:proofErr w:type="gramEnd"/>
    </w:p>
    <w:p w:rsidR="000A15DD" w:rsidRDefault="000A15DD" w:rsidP="000A15DD">
      <w:r>
        <w:t xml:space="preserve">    </w:t>
      </w:r>
      <w:r w:rsidRPr="000A15DD">
        <w:rPr>
          <w:b/>
        </w:rPr>
        <w:t xml:space="preserve">1 </w:t>
      </w:r>
      <w:proofErr w:type="gramStart"/>
      <w:r w:rsidRPr="000A15DD">
        <w:rPr>
          <w:b/>
        </w:rPr>
        <w:t>bod</w:t>
      </w:r>
      <w:r>
        <w:t xml:space="preserve">    </w:t>
      </w:r>
      <w:r w:rsidRPr="000A15DD">
        <w:rPr>
          <w:b/>
          <w:u w:val="single"/>
        </w:rPr>
        <w:t>rozhoduje</w:t>
      </w:r>
      <w:proofErr w:type="gramEnd"/>
      <w:r w:rsidRPr="000A15DD">
        <w:rPr>
          <w:b/>
          <w:u w:val="single"/>
        </w:rPr>
        <w:t xml:space="preserve"> :</w:t>
      </w:r>
      <w:r>
        <w:t xml:space="preserve"> - datum narození – </w:t>
      </w:r>
      <w:r w:rsidR="00294E55">
        <w:t>přednost mají mladší žáci</w:t>
      </w:r>
      <w:r>
        <w:t>.</w:t>
      </w:r>
    </w:p>
    <w:p w:rsidR="000A15DD" w:rsidRDefault="000A15DD" w:rsidP="000A15DD">
      <w:r w:rsidRPr="000A15DD">
        <w:rPr>
          <w:b/>
        </w:rPr>
        <w:t xml:space="preserve">    2 body</w:t>
      </w:r>
      <w:r>
        <w:t xml:space="preserve">  </w:t>
      </w:r>
      <w:r w:rsidR="00294E55">
        <w:t>………</w:t>
      </w:r>
      <w:proofErr w:type="gramStart"/>
      <w:r w:rsidR="00294E55">
        <w:t xml:space="preserve">…..      </w:t>
      </w:r>
      <w:r>
        <w:t xml:space="preserve"> -  žák</w:t>
      </w:r>
      <w:proofErr w:type="gramEnd"/>
      <w:r>
        <w:t>, který dojíždí do ZŠ.</w:t>
      </w:r>
    </w:p>
    <w:p w:rsidR="000A15DD" w:rsidRPr="000A15DD" w:rsidRDefault="000A15DD" w:rsidP="000A15DD">
      <w:pPr>
        <w:rPr>
          <w:b/>
          <w:sz w:val="28"/>
          <w:szCs w:val="28"/>
        </w:rPr>
      </w:pPr>
      <w:r>
        <w:t xml:space="preserve">    </w:t>
      </w:r>
      <w:r w:rsidRPr="000A15DD">
        <w:rPr>
          <w:b/>
        </w:rPr>
        <w:t>3 body</w:t>
      </w:r>
      <w:r>
        <w:t xml:space="preserve"> </w:t>
      </w:r>
      <w:r w:rsidR="00294E55">
        <w:t xml:space="preserve"> ………</w:t>
      </w:r>
      <w:proofErr w:type="gramStart"/>
      <w:r w:rsidR="00294E55">
        <w:t xml:space="preserve">…..       </w:t>
      </w:r>
      <w:r>
        <w:t>-  má</w:t>
      </w:r>
      <w:proofErr w:type="gramEnd"/>
      <w:r>
        <w:t xml:space="preserve">-li sourozence v 1. nebo 2. ročníku, který bude navštěvovat ŠD. </w:t>
      </w:r>
    </w:p>
    <w:p w:rsidR="00BF3499" w:rsidRDefault="000A15DD">
      <w:r w:rsidRPr="000A15DD">
        <w:rPr>
          <w:b/>
        </w:rPr>
        <w:t xml:space="preserve">    </w:t>
      </w:r>
      <w:proofErr w:type="gramStart"/>
      <w:r w:rsidRPr="000A15DD">
        <w:rPr>
          <w:b/>
        </w:rPr>
        <w:t>4  body</w:t>
      </w:r>
      <w:proofErr w:type="gramEnd"/>
      <w:r w:rsidR="00294E55">
        <w:t xml:space="preserve"> ……………</w:t>
      </w:r>
      <w:r>
        <w:t xml:space="preserve">  </w:t>
      </w:r>
      <w:r w:rsidR="00294E55">
        <w:t xml:space="preserve">   </w:t>
      </w:r>
      <w:r>
        <w:t xml:space="preserve"> -  ž</w:t>
      </w:r>
      <w:r w:rsidR="00BF3499">
        <w:t>áci, jejichž odchody ze ŠD budou ne</w:t>
      </w:r>
      <w:r>
        <w:t>jdříve po 15.00 hodině.</w:t>
      </w:r>
    </w:p>
    <w:p w:rsidR="0031297A" w:rsidRDefault="0031297A"/>
    <w:p w:rsidR="0031297A" w:rsidRPr="0031297A" w:rsidRDefault="0031297A" w:rsidP="0031297A">
      <w:pPr>
        <w:jc w:val="center"/>
        <w:rPr>
          <w:b/>
          <w:sz w:val="24"/>
          <w:szCs w:val="24"/>
        </w:rPr>
      </w:pPr>
      <w:r w:rsidRPr="0031297A">
        <w:rPr>
          <w:b/>
          <w:sz w:val="24"/>
          <w:szCs w:val="24"/>
        </w:rPr>
        <w:t>O zařazení žáka do ŠD rozhodne ředitelka školy.</w:t>
      </w:r>
    </w:p>
    <w:p w:rsidR="009518D7" w:rsidRDefault="009518D7"/>
    <w:p w:rsidR="003D015E" w:rsidRDefault="00F844D3">
      <w:r>
        <w:t xml:space="preserve">                                                                                                                               </w:t>
      </w:r>
      <w:r w:rsidR="003D015E">
        <w:t>V </w:t>
      </w:r>
      <w:proofErr w:type="gramStart"/>
      <w:r w:rsidR="003D015E">
        <w:t>Libchavách  25</w:t>
      </w:r>
      <w:proofErr w:type="gramEnd"/>
      <w:r w:rsidR="003D015E">
        <w:t>. dubna 2017</w:t>
      </w:r>
    </w:p>
    <w:p w:rsidR="003D015E" w:rsidRDefault="003D015E"/>
    <w:p w:rsidR="003D015E" w:rsidRDefault="00D44E06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Světlana Roubíčková</w:t>
      </w:r>
    </w:p>
    <w:p w:rsidR="003D015E" w:rsidRDefault="00D44E0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Marie Linhartová, ředitelka školy</w:t>
      </w:r>
      <w:r w:rsidR="003D015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</w:t>
      </w:r>
    </w:p>
    <w:p w:rsidR="003D015E" w:rsidRPr="003D015E" w:rsidRDefault="003D015E">
      <w:pPr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                                                       </w:t>
      </w:r>
    </w:p>
    <w:p w:rsidR="003D015E" w:rsidRDefault="003D015E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p w:rsidR="009518D7" w:rsidRDefault="009518D7"/>
    <w:sectPr w:rsidR="00951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D7"/>
    <w:rsid w:val="000A15DD"/>
    <w:rsid w:val="00294E55"/>
    <w:rsid w:val="0031297A"/>
    <w:rsid w:val="003728BB"/>
    <w:rsid w:val="003D015E"/>
    <w:rsid w:val="00510908"/>
    <w:rsid w:val="005226C7"/>
    <w:rsid w:val="00564CDE"/>
    <w:rsid w:val="00642547"/>
    <w:rsid w:val="009518D7"/>
    <w:rsid w:val="00B35424"/>
    <w:rsid w:val="00BF3499"/>
    <w:rsid w:val="00CA6AB7"/>
    <w:rsid w:val="00D44E06"/>
    <w:rsid w:val="00F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CAC5-D0B1-43A6-B8D2-1FBB82B0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0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Druzina</cp:lastModifiedBy>
  <cp:revision>10</cp:revision>
  <cp:lastPrinted>2017-04-24T11:03:00Z</cp:lastPrinted>
  <dcterms:created xsi:type="dcterms:W3CDTF">2017-04-13T07:02:00Z</dcterms:created>
  <dcterms:modified xsi:type="dcterms:W3CDTF">2017-05-05T12:37:00Z</dcterms:modified>
</cp:coreProperties>
</file>